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DD81" w14:textId="77777777" w:rsidR="00032C29" w:rsidRPr="00603170" w:rsidRDefault="00032C29" w:rsidP="00032C29">
      <w:pPr>
        <w:rPr>
          <w:rFonts w:asciiTheme="minorEastAsia" w:hAnsiTheme="minorEastAsia" w:hint="eastAsia"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附件2</w:t>
      </w:r>
    </w:p>
    <w:p w14:paraId="50CE9DB1" w14:textId="7C34A9E0" w:rsidR="00032C29" w:rsidRPr="00603170" w:rsidRDefault="00032C29" w:rsidP="00032C2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吉林省20</w:t>
      </w:r>
      <w:r w:rsidR="006E212B" w:rsidRPr="00603170">
        <w:rPr>
          <w:rFonts w:ascii="仿宋" w:eastAsia="仿宋" w:hAnsi="仿宋"/>
          <w:b/>
          <w:sz w:val="32"/>
          <w:szCs w:val="32"/>
        </w:rPr>
        <w:t>2</w:t>
      </w:r>
      <w:r w:rsidR="00D17CF8">
        <w:rPr>
          <w:rFonts w:ascii="仿宋" w:eastAsia="仿宋" w:hAnsi="仿宋" w:hint="eastAsia"/>
          <w:b/>
          <w:sz w:val="32"/>
          <w:szCs w:val="32"/>
        </w:rPr>
        <w:t>5</w:t>
      </w:r>
      <w:r w:rsidR="00706192" w:rsidRPr="00603170">
        <w:rPr>
          <w:rFonts w:ascii="仿宋" w:eastAsia="仿宋" w:hAnsi="仿宋" w:hint="eastAsia"/>
          <w:b/>
          <w:sz w:val="32"/>
          <w:szCs w:val="32"/>
        </w:rPr>
        <w:t>年第</w:t>
      </w:r>
      <w:r w:rsidR="00627229">
        <w:rPr>
          <w:rFonts w:ascii="仿宋" w:eastAsia="仿宋" w:hAnsi="仿宋" w:hint="eastAsia"/>
          <w:b/>
          <w:sz w:val="32"/>
          <w:szCs w:val="32"/>
        </w:rPr>
        <w:t>五</w:t>
      </w:r>
      <w:r w:rsidRPr="00603170">
        <w:rPr>
          <w:rFonts w:ascii="仿宋" w:eastAsia="仿宋" w:hAnsi="仿宋" w:hint="eastAsia"/>
          <w:b/>
          <w:sz w:val="32"/>
          <w:szCs w:val="32"/>
        </w:rPr>
        <w:t>批软件产品评估名单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6A600CF9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D572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9F6757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627229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627229" w:rsidRPr="00D86C38" w:rsidRDefault="00627229" w:rsidP="00627229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789C937C" w:rsidR="00627229" w:rsidRPr="00D86C38" w:rsidRDefault="00627229" w:rsidP="00627229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670AADBC" w14:textId="3E4C2FDE" w:rsidR="00627229" w:rsidRPr="00D86C38" w:rsidRDefault="00627229" w:rsidP="00627229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风险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管控及隐患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排查治理系统平台V1.0</w:t>
            </w:r>
          </w:p>
        </w:tc>
        <w:tc>
          <w:tcPr>
            <w:tcW w:w="709" w:type="dxa"/>
            <w:vAlign w:val="center"/>
          </w:tcPr>
          <w:p w14:paraId="1FB7E4FC" w14:textId="494B805B" w:rsidR="00627229" w:rsidRPr="00D86C38" w:rsidRDefault="00627229" w:rsidP="00627229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0321763D" w:rsidR="00627229" w:rsidRPr="00D86C38" w:rsidRDefault="00627229" w:rsidP="0062722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吉RC-2025-0049</w:t>
            </w:r>
          </w:p>
        </w:tc>
        <w:tc>
          <w:tcPr>
            <w:tcW w:w="1591" w:type="dxa"/>
            <w:vAlign w:val="center"/>
          </w:tcPr>
          <w:p w14:paraId="4080D9D4" w14:textId="5FC013F6" w:rsidR="00627229" w:rsidRPr="005F3016" w:rsidRDefault="00627229" w:rsidP="0062722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E5B8E">
              <w:rPr>
                <w:rFonts w:asciiTheme="minorEastAsia" w:eastAsia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BE5B8E">
              <w:rPr>
                <w:rFonts w:asciiTheme="minorEastAsia" w:eastAsiaTheme="minorEastAsia" w:hAnsiTheme="minorEastAsia"/>
                <w:sz w:val="24"/>
                <w:szCs w:val="24"/>
              </w:rPr>
              <w:t>-30</w:t>
            </w:r>
          </w:p>
        </w:tc>
      </w:tr>
      <w:tr w:rsidR="00627229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627229" w:rsidRPr="00D86C38" w:rsidRDefault="00627229" w:rsidP="00627229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29D2E4E0" w:rsidR="00627229" w:rsidRPr="00D86C38" w:rsidRDefault="00627229" w:rsidP="00627229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吉林省广星智联科技有限公司</w:t>
            </w:r>
          </w:p>
        </w:tc>
        <w:tc>
          <w:tcPr>
            <w:tcW w:w="2977" w:type="dxa"/>
            <w:vAlign w:val="center"/>
          </w:tcPr>
          <w:p w14:paraId="7EE21EE9" w14:textId="0BD52E1F" w:rsidR="00627229" w:rsidRPr="00D86C38" w:rsidRDefault="00627229" w:rsidP="00627229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园区三维可视化物联网运营管理平台V1.0</w:t>
            </w:r>
          </w:p>
        </w:tc>
        <w:tc>
          <w:tcPr>
            <w:tcW w:w="709" w:type="dxa"/>
            <w:vAlign w:val="center"/>
          </w:tcPr>
          <w:p w14:paraId="43C8CFA6" w14:textId="7087FCAC" w:rsidR="00627229" w:rsidRPr="00D86C38" w:rsidRDefault="00627229" w:rsidP="00627229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35C1BA48" w:rsidR="00627229" w:rsidRPr="00D86C38" w:rsidRDefault="00627229" w:rsidP="00627229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吉RC-2025-0050</w:t>
            </w:r>
          </w:p>
        </w:tc>
        <w:tc>
          <w:tcPr>
            <w:tcW w:w="1591" w:type="dxa"/>
            <w:vAlign w:val="center"/>
          </w:tcPr>
          <w:p w14:paraId="7B33FDDF" w14:textId="05C54D33" w:rsidR="00627229" w:rsidRPr="005F3016" w:rsidRDefault="00627229" w:rsidP="0062722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E5B8E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BE5B8E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24FC" w14:textId="77777777" w:rsidR="006C4405" w:rsidRDefault="006C4405" w:rsidP="00FC1951">
      <w:r>
        <w:separator/>
      </w:r>
    </w:p>
  </w:endnote>
  <w:endnote w:type="continuationSeparator" w:id="0">
    <w:p w14:paraId="7F417A83" w14:textId="77777777" w:rsidR="006C4405" w:rsidRDefault="006C4405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2CB5" w14:textId="77777777" w:rsidR="006C4405" w:rsidRDefault="006C4405" w:rsidP="00FC1951">
      <w:r>
        <w:separator/>
      </w:r>
    </w:p>
  </w:footnote>
  <w:footnote w:type="continuationSeparator" w:id="0">
    <w:p w14:paraId="15F905AA" w14:textId="77777777" w:rsidR="006C4405" w:rsidRDefault="006C4405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22DBE"/>
    <w:rsid w:val="00032C29"/>
    <w:rsid w:val="000C6F09"/>
    <w:rsid w:val="00166194"/>
    <w:rsid w:val="00171E61"/>
    <w:rsid w:val="0019461A"/>
    <w:rsid w:val="001D67E2"/>
    <w:rsid w:val="001E145F"/>
    <w:rsid w:val="00222A1D"/>
    <w:rsid w:val="00262B31"/>
    <w:rsid w:val="002A67C5"/>
    <w:rsid w:val="002B77E3"/>
    <w:rsid w:val="00311EDE"/>
    <w:rsid w:val="00317652"/>
    <w:rsid w:val="003423F4"/>
    <w:rsid w:val="00412812"/>
    <w:rsid w:val="004216F3"/>
    <w:rsid w:val="004408EE"/>
    <w:rsid w:val="00446534"/>
    <w:rsid w:val="00492E60"/>
    <w:rsid w:val="004A62D3"/>
    <w:rsid w:val="004E4C1F"/>
    <w:rsid w:val="004E5B6C"/>
    <w:rsid w:val="004F3EDD"/>
    <w:rsid w:val="00597D3C"/>
    <w:rsid w:val="005F3016"/>
    <w:rsid w:val="00603170"/>
    <w:rsid w:val="00607CA6"/>
    <w:rsid w:val="00623A8F"/>
    <w:rsid w:val="00624404"/>
    <w:rsid w:val="00627229"/>
    <w:rsid w:val="00666A2D"/>
    <w:rsid w:val="006747E3"/>
    <w:rsid w:val="00674AD4"/>
    <w:rsid w:val="006C4405"/>
    <w:rsid w:val="006E212B"/>
    <w:rsid w:val="006E6B90"/>
    <w:rsid w:val="006F0E86"/>
    <w:rsid w:val="00706192"/>
    <w:rsid w:val="007258B1"/>
    <w:rsid w:val="00770BF5"/>
    <w:rsid w:val="007C5D97"/>
    <w:rsid w:val="0080110D"/>
    <w:rsid w:val="00802BBB"/>
    <w:rsid w:val="00817931"/>
    <w:rsid w:val="00882579"/>
    <w:rsid w:val="008D4D1D"/>
    <w:rsid w:val="008D5481"/>
    <w:rsid w:val="0096341E"/>
    <w:rsid w:val="00980945"/>
    <w:rsid w:val="009A0519"/>
    <w:rsid w:val="009E4CC7"/>
    <w:rsid w:val="009F1137"/>
    <w:rsid w:val="009F6757"/>
    <w:rsid w:val="00A374FD"/>
    <w:rsid w:val="00AC54F6"/>
    <w:rsid w:val="00AF652E"/>
    <w:rsid w:val="00B66A36"/>
    <w:rsid w:val="00B7741A"/>
    <w:rsid w:val="00B82C5E"/>
    <w:rsid w:val="00BB5B67"/>
    <w:rsid w:val="00BB6A0D"/>
    <w:rsid w:val="00BD4C8C"/>
    <w:rsid w:val="00C10E68"/>
    <w:rsid w:val="00CB1D16"/>
    <w:rsid w:val="00CE6FFE"/>
    <w:rsid w:val="00D17CF8"/>
    <w:rsid w:val="00D3769D"/>
    <w:rsid w:val="00D572B7"/>
    <w:rsid w:val="00D638E1"/>
    <w:rsid w:val="00D86C38"/>
    <w:rsid w:val="00D91DC2"/>
    <w:rsid w:val="00D924D1"/>
    <w:rsid w:val="00DB4F83"/>
    <w:rsid w:val="00E61640"/>
    <w:rsid w:val="00E7554B"/>
    <w:rsid w:val="00E830C0"/>
    <w:rsid w:val="00EF664D"/>
    <w:rsid w:val="00F206F7"/>
    <w:rsid w:val="00F86C7F"/>
    <w:rsid w:val="00FA2FB1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27</cp:revision>
  <dcterms:created xsi:type="dcterms:W3CDTF">2020-01-02T05:38:00Z</dcterms:created>
  <dcterms:modified xsi:type="dcterms:W3CDTF">2025-05-30T14:01:00Z</dcterms:modified>
</cp:coreProperties>
</file>