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2EAB1" w14:textId="3965620B" w:rsidR="001E02EA" w:rsidRPr="00636337" w:rsidRDefault="00636337" w:rsidP="001E02EA">
      <w:pPr>
        <w:jc w:val="left"/>
        <w:rPr>
          <w:rFonts w:ascii="宋体" w:hAnsi="宋体"/>
          <w:b/>
          <w:bCs/>
        </w:rPr>
      </w:pPr>
      <w:r w:rsidRPr="00636337">
        <w:rPr>
          <w:rFonts w:ascii="宋体" w:hAnsi="宋体" w:hint="eastAsia"/>
          <w:b/>
          <w:bCs/>
        </w:rPr>
        <w:t>审计表三</w:t>
      </w:r>
    </w:p>
    <w:p w14:paraId="0B925914" w14:textId="1916D8DF" w:rsidR="001E02EA" w:rsidRDefault="001E02EA" w:rsidP="001E02EA"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 w:rsidRPr="00C05AF6">
        <w:rPr>
          <w:rFonts w:ascii="宋体" w:hAnsi="宋体" w:cs="宋体" w:hint="eastAsia"/>
          <w:b/>
          <w:bCs/>
          <w:kern w:val="0"/>
          <w:sz w:val="32"/>
          <w:szCs w:val="32"/>
          <w:u w:val="single"/>
        </w:rPr>
        <w:t xml:space="preserve">       </w:t>
      </w:r>
      <w:r w:rsidRPr="00C05AF6">
        <w:rPr>
          <w:rFonts w:ascii="宋体" w:hAnsi="宋体" w:cs="宋体" w:hint="eastAsia"/>
          <w:b/>
          <w:bCs/>
          <w:kern w:val="0"/>
          <w:sz w:val="32"/>
          <w:szCs w:val="32"/>
        </w:rPr>
        <w:t>年企业主要应交税金明细表</w:t>
      </w:r>
    </w:p>
    <w:p w14:paraId="1C8A9EA8" w14:textId="77777777" w:rsidR="00C05AF6" w:rsidRPr="00C05AF6" w:rsidRDefault="00C05AF6" w:rsidP="00C05AF6">
      <w:pPr>
        <w:spacing w:line="30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 w14:paraId="1D9E933A" w14:textId="59592E1D" w:rsidR="004A781C" w:rsidRPr="004A781C" w:rsidRDefault="001E02EA" w:rsidP="004A781C">
      <w:pPr>
        <w:ind w:left="6960" w:hangingChars="2900" w:hanging="6960"/>
        <w:jc w:val="left"/>
        <w:rPr>
          <w:rFonts w:ascii="宋体" w:hAnsi="宋体"/>
          <w:sz w:val="24"/>
          <w:szCs w:val="24"/>
        </w:rPr>
      </w:pPr>
      <w:r w:rsidRPr="00636337">
        <w:rPr>
          <w:rFonts w:ascii="宋体" w:hAnsi="宋体" w:hint="eastAsia"/>
          <w:sz w:val="24"/>
          <w:szCs w:val="24"/>
        </w:rPr>
        <w:t>企业名称：</w:t>
      </w:r>
      <w:r w:rsidR="004A781C" w:rsidRPr="004A781C">
        <w:rPr>
          <w:rFonts w:ascii="宋体" w:hAnsi="宋体" w:hint="eastAsia"/>
          <w:sz w:val="24"/>
          <w:szCs w:val="24"/>
        </w:rPr>
        <w:t>（加盖公章</w:t>
      </w:r>
      <w:r w:rsidR="004A781C">
        <w:rPr>
          <w:rFonts w:ascii="宋体" w:hAnsi="宋体" w:hint="eastAsia"/>
          <w:sz w:val="24"/>
          <w:szCs w:val="24"/>
        </w:rPr>
        <w:t xml:space="preserve">） </w:t>
      </w:r>
      <w:r w:rsidR="004A781C">
        <w:rPr>
          <w:rFonts w:ascii="宋体" w:hAnsi="宋体"/>
          <w:sz w:val="24"/>
          <w:szCs w:val="24"/>
        </w:rPr>
        <w:t xml:space="preserve">                                   </w:t>
      </w:r>
      <w:r w:rsidRPr="00636337">
        <w:rPr>
          <w:rFonts w:ascii="宋体" w:hAnsi="宋体" w:hint="eastAsia"/>
          <w:sz w:val="24"/>
          <w:szCs w:val="24"/>
        </w:rPr>
        <w:t>单位：</w:t>
      </w:r>
      <w:r w:rsidR="0029224B" w:rsidRPr="00636337">
        <w:rPr>
          <w:rFonts w:ascii="宋体" w:hAnsi="宋体" w:hint="eastAsia"/>
          <w:sz w:val="24"/>
          <w:szCs w:val="24"/>
        </w:rPr>
        <w:t>万</w:t>
      </w:r>
      <w:r w:rsidRPr="00636337">
        <w:rPr>
          <w:rFonts w:ascii="宋体" w:hAnsi="宋体" w:hint="eastAsia"/>
          <w:sz w:val="24"/>
          <w:szCs w:val="24"/>
        </w:rPr>
        <w:t>元</w:t>
      </w:r>
    </w:p>
    <w:tbl>
      <w:tblPr>
        <w:tblW w:w="8330" w:type="dxa"/>
        <w:tblLayout w:type="fixed"/>
        <w:tblLook w:val="04A0" w:firstRow="1" w:lastRow="0" w:firstColumn="1" w:lastColumn="0" w:noHBand="0" w:noVBand="1"/>
      </w:tblPr>
      <w:tblGrid>
        <w:gridCol w:w="5353"/>
        <w:gridCol w:w="709"/>
        <w:gridCol w:w="2268"/>
      </w:tblGrid>
      <w:tr w:rsidR="001E02EA" w:rsidRPr="008D54D2" w14:paraId="3415A0CE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C225E" w14:textId="77777777" w:rsidR="001E02EA" w:rsidRPr="008D54D2" w:rsidRDefault="001E02EA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8D54D2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项       目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F5DC4" w14:textId="77777777" w:rsidR="001E02EA" w:rsidRPr="008D54D2" w:rsidRDefault="001E02EA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8D54D2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行次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1E72" w14:textId="77777777" w:rsidR="001E02EA" w:rsidRPr="008D54D2" w:rsidRDefault="001E02EA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8D54D2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本年累计数</w:t>
            </w:r>
          </w:p>
        </w:tc>
      </w:tr>
      <w:tr w:rsidR="001E02EA" w:rsidRPr="00636337" w14:paraId="2FC7A978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6CAD0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一、增值税：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5F6E72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CDFEF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00495FD4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D2BAD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1.应交增值税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413F7A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2CE491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191556E2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F0A1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（1）期初未抵扣数（用“—”填列）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351533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B1D07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1071920D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2DE90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（2）销项税额合计（4=5+6+7）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111894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88636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3770074A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AB53" w14:textId="77777777" w:rsidR="001E02EA" w:rsidRPr="008D54D2" w:rsidRDefault="001E02EA">
            <w:pPr>
              <w:widowControl/>
              <w:ind w:firstLineChars="250" w:firstLine="602"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3%税率销项税额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58E9B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CA919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01F5B993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683D" w14:textId="77777777" w:rsidR="001E02EA" w:rsidRPr="008D54D2" w:rsidRDefault="001E02EA">
            <w:pPr>
              <w:widowControl/>
              <w:ind w:firstLineChars="250" w:firstLine="602"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6%税率销项税额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FDB80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4BA8E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14341A3E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E3AA" w14:textId="4B6DB36C" w:rsidR="001E02EA" w:rsidRPr="008D54D2" w:rsidRDefault="001E02EA">
            <w:pPr>
              <w:widowControl/>
              <w:ind w:firstLineChars="250" w:firstLine="602"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1</w:t>
            </w:r>
            <w:r w:rsidR="00004254" w:rsidRPr="008D54D2"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  <w:t>3</w:t>
            </w: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%税率销项税额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16D17F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6FAC5B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2D3D6BC0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87AE" w14:textId="77777777" w:rsidR="001E02EA" w:rsidRPr="008D54D2" w:rsidRDefault="001E02EA">
            <w:pPr>
              <w:widowControl/>
              <w:ind w:firstLineChars="250" w:firstLine="602"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办理技术开发合同免征6%增值税税额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64D8CD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E3252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421AF8AE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B773F" w14:textId="77777777" w:rsidR="001E02EA" w:rsidRPr="008D54D2" w:rsidRDefault="001E02EA">
            <w:pPr>
              <w:widowControl/>
              <w:ind w:firstLineChars="250" w:firstLine="602"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出口退税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A8533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D4E326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2401F655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2F6D1" w14:textId="77777777" w:rsidR="001E02EA" w:rsidRPr="008D54D2" w:rsidRDefault="001E02EA">
            <w:pPr>
              <w:widowControl/>
              <w:ind w:firstLineChars="250" w:firstLine="602"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进项税转出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36DF8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E85DA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0FFAA34F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D159" w14:textId="77777777" w:rsidR="001E02EA" w:rsidRPr="008D54D2" w:rsidRDefault="001E02EA">
            <w:pPr>
              <w:widowControl/>
              <w:ind w:firstLineChars="250" w:firstLine="602"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转出多交增值税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93458E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E04D1A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51DE91FA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7BE68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（3）进项税额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3051CE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F2441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48FBEAF1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FEC8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 xml:space="preserve">     已交税金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452C21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AAFED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17B1451E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0336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 xml:space="preserve">     转出未交增值税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94D20F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4B6010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1E2FFB8A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5AAE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（4）期末未抵扣数（用“—”号填列）（15=3+4+9+10+11-12-13-14）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648353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EF740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16A4675E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193D5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2.未交增值税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211CC8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A0CA9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016339E6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4EED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（1）期初未交数（多交数用“—”号填列）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C6A267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512E1F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7A2A12F4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EFEA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（2）本期转入数（多交数用“—”号填列）（18=11+14）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F0C929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21771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45AE3672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10BA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（3）已交数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5C939A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7413B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4D2A21C7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8E3A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（4）期末未交数（多交数用“—”号填列）（20=17+18-19）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3C3212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599EB4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4F0C725F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EA695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二、营业税：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29936C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9624A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56D093CF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76E9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1.期初未交数（多交数用“—”号填列）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BA9EAA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5A752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222AC97D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34DAF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2.应交数（23=24+25）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80080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804BE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2561060B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796E" w14:textId="77777777" w:rsidR="001E02EA" w:rsidRPr="008D54D2" w:rsidRDefault="001E02EA">
            <w:pPr>
              <w:widowControl/>
              <w:ind w:firstLineChars="100" w:firstLine="241"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3%税率营业税应交税额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F5392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F5BD04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31C8E696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19855" w14:textId="77777777" w:rsidR="001E02EA" w:rsidRPr="008D54D2" w:rsidRDefault="001E02EA">
            <w:pPr>
              <w:widowControl/>
              <w:ind w:firstLineChars="100" w:firstLine="241"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5%税率营业税应交税额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ADC189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E65147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0B15B409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E183" w14:textId="77777777" w:rsidR="001E02EA" w:rsidRPr="008D54D2" w:rsidRDefault="001E02EA">
            <w:pPr>
              <w:widowControl/>
              <w:ind w:firstLineChars="100" w:firstLine="241"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办理技术开发合同免征营业税税额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209F9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575D2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42FAD182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8054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3.已交数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50062A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91F19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37C8DE28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3062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4.期末未交数（多交数用“—”号填列）（28=22+23-27）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00F65E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F85B07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0C9A4578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F6A5E" w14:textId="77777777" w:rsidR="001E02EA" w:rsidRPr="008D54D2" w:rsidRDefault="001E02EA">
            <w:pPr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三、企业所得税：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A056B6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2B77A8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4C4D3078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7D37B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1.期初未交数（多交数用“—”号填列）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28C2B7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2C6AF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7EE0C02A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400A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2.应交数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2A8E4F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A23BE7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34BDE7F1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914C1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3.已交数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DEF95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CD4D6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E02EA" w:rsidRPr="00636337" w14:paraId="2BD6EA94" w14:textId="77777777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7C5FD" w14:textId="77777777" w:rsidR="001E02EA" w:rsidRPr="008D54D2" w:rsidRDefault="001E02EA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8D54D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4.期末未交数（多交数用“—”号填列）（33=30+31-32）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F37904" w14:textId="77777777" w:rsidR="001E02EA" w:rsidRPr="008D54D2" w:rsidRDefault="001E0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D54D2">
              <w:rPr>
                <w:rFonts w:ascii="仿宋" w:eastAsia="仿宋" w:hAnsi="仿宋" w:hint="eastAsia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65CE7" w14:textId="77777777" w:rsidR="001E02EA" w:rsidRPr="00636337" w:rsidRDefault="001E02EA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4EE49FD0" w14:textId="77777777" w:rsidR="005A11AE" w:rsidRDefault="005A11AE" w:rsidP="004A781C">
      <w:pPr>
        <w:jc w:val="left"/>
        <w:rPr>
          <w:rFonts w:ascii="宋体" w:hAnsi="宋体"/>
          <w:b/>
          <w:bCs/>
        </w:rPr>
      </w:pPr>
    </w:p>
    <w:p w14:paraId="52793E3E" w14:textId="603E3E30" w:rsidR="003C4800" w:rsidRPr="004A781C" w:rsidRDefault="001E02EA" w:rsidP="004A781C">
      <w:pPr>
        <w:jc w:val="left"/>
        <w:rPr>
          <w:rFonts w:ascii="宋体" w:hAnsi="宋体"/>
          <w:b/>
          <w:bCs/>
        </w:rPr>
      </w:pPr>
      <w:r w:rsidRPr="00636337">
        <w:rPr>
          <w:rFonts w:ascii="宋体" w:hAnsi="宋体" w:hint="eastAsia"/>
          <w:b/>
          <w:bCs/>
        </w:rPr>
        <w:t>注：该表须经具有国家法定资质的中介机构</w:t>
      </w:r>
      <w:proofErr w:type="gramStart"/>
      <w:r w:rsidRPr="00636337">
        <w:rPr>
          <w:rFonts w:ascii="宋体" w:hAnsi="宋体" w:hint="eastAsia"/>
          <w:b/>
          <w:bCs/>
        </w:rPr>
        <w:t>鉴证</w:t>
      </w:r>
      <w:proofErr w:type="gramEnd"/>
    </w:p>
    <w:sectPr w:rsidR="003C4800" w:rsidRPr="004A781C" w:rsidSect="00636337">
      <w:pgSz w:w="11906" w:h="16838"/>
      <w:pgMar w:top="1134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DC72A" w14:textId="77777777" w:rsidR="006669CA" w:rsidRDefault="006669CA" w:rsidP="00004254">
      <w:r>
        <w:separator/>
      </w:r>
    </w:p>
  </w:endnote>
  <w:endnote w:type="continuationSeparator" w:id="0">
    <w:p w14:paraId="06D39BEB" w14:textId="77777777" w:rsidR="006669CA" w:rsidRDefault="006669CA" w:rsidP="0000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60C50" w14:textId="77777777" w:rsidR="006669CA" w:rsidRDefault="006669CA" w:rsidP="00004254">
      <w:r>
        <w:separator/>
      </w:r>
    </w:p>
  </w:footnote>
  <w:footnote w:type="continuationSeparator" w:id="0">
    <w:p w14:paraId="18D96093" w14:textId="77777777" w:rsidR="006669CA" w:rsidRDefault="006669CA" w:rsidP="00004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02EA"/>
    <w:rsid w:val="00004254"/>
    <w:rsid w:val="000D2012"/>
    <w:rsid w:val="001E02EA"/>
    <w:rsid w:val="00251A8C"/>
    <w:rsid w:val="0029224B"/>
    <w:rsid w:val="004A781C"/>
    <w:rsid w:val="005A11AE"/>
    <w:rsid w:val="00636337"/>
    <w:rsid w:val="006669CA"/>
    <w:rsid w:val="008A12A3"/>
    <w:rsid w:val="008D54D2"/>
    <w:rsid w:val="00976CED"/>
    <w:rsid w:val="009F23D1"/>
    <w:rsid w:val="00C05AF6"/>
    <w:rsid w:val="00E927AC"/>
    <w:rsid w:val="00FA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E0BFD2"/>
  <w15:docId w15:val="{61F31F5B-8782-4B41-8F14-775D2105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2E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425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4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425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cjy</dc:creator>
  <cp:lastModifiedBy>于 颖</cp:lastModifiedBy>
  <cp:revision>10</cp:revision>
  <dcterms:created xsi:type="dcterms:W3CDTF">2016-04-19T01:54:00Z</dcterms:created>
  <dcterms:modified xsi:type="dcterms:W3CDTF">2022-03-08T03:21:00Z</dcterms:modified>
</cp:coreProperties>
</file>