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B2" w:rsidRDefault="00CF0DB2" w:rsidP="00CF0DB2">
      <w:pPr>
        <w:jc w:val="center"/>
        <w:rPr>
          <w:rFonts w:ascii="黑体" w:eastAsia="黑体" w:hAnsi="黑体"/>
          <w:color w:val="000000"/>
          <w:sz w:val="36"/>
        </w:rPr>
      </w:pPr>
    </w:p>
    <w:p w:rsidR="00CF0DB2" w:rsidRDefault="00CF0DB2" w:rsidP="00CF0DB2">
      <w:pPr>
        <w:jc w:val="center"/>
        <w:rPr>
          <w:rFonts w:ascii="黑体" w:eastAsia="黑体" w:hAnsi="黑体"/>
          <w:color w:val="000000"/>
          <w:sz w:val="36"/>
        </w:rPr>
      </w:pPr>
      <w:r>
        <w:rPr>
          <w:rFonts w:ascii="黑体" w:eastAsia="黑体" w:hAnsi="黑体"/>
          <w:color w:val="000000"/>
          <w:sz w:val="36"/>
        </w:rPr>
        <w:t>委</w:t>
      </w:r>
      <w:r>
        <w:rPr>
          <w:rFonts w:ascii="黑体" w:eastAsia="黑体" w:hAnsi="黑体" w:hint="eastAsia"/>
          <w:color w:val="000000"/>
          <w:sz w:val="36"/>
        </w:rPr>
        <w:t xml:space="preserve"> </w:t>
      </w:r>
      <w:r>
        <w:rPr>
          <w:rFonts w:ascii="黑体" w:eastAsia="黑体" w:hAnsi="黑体"/>
          <w:color w:val="000000"/>
          <w:sz w:val="36"/>
        </w:rPr>
        <w:t>托</w:t>
      </w:r>
      <w:r>
        <w:rPr>
          <w:rFonts w:ascii="黑体" w:eastAsia="黑体" w:hAnsi="黑体" w:hint="eastAsia"/>
          <w:color w:val="000000"/>
          <w:sz w:val="36"/>
        </w:rPr>
        <w:t xml:space="preserve"> 承 诺 </w:t>
      </w:r>
      <w:r>
        <w:rPr>
          <w:rFonts w:ascii="黑体" w:eastAsia="黑体" w:hAnsi="黑体"/>
          <w:color w:val="000000"/>
          <w:sz w:val="36"/>
        </w:rPr>
        <w:t>函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</w:t>
      </w:r>
    </w:p>
    <w:p w:rsidR="0099543A" w:rsidRDefault="00CF0DB2" w:rsidP="0099543A">
      <w:pPr>
        <w:ind w:firstLine="645"/>
        <w:jc w:val="left"/>
        <w:rPr>
          <w:rFonts w:ascii="仿宋" w:eastAsia="仿宋" w:hAnsi="仿宋" w:hint="eastAsia"/>
          <w:color w:val="000000"/>
          <w:sz w:val="32"/>
          <w:szCs w:val="32"/>
          <w:u w:val="single"/>
        </w:rPr>
      </w:pPr>
      <w:r w:rsidRPr="0099543A">
        <w:rPr>
          <w:rFonts w:ascii="仿宋" w:eastAsia="仿宋" w:hAnsi="仿宋" w:hint="eastAsia"/>
          <w:color w:val="000000"/>
          <w:sz w:val="32"/>
          <w:szCs w:val="32"/>
        </w:rPr>
        <w:t>我公司已详细阅读并充分理解《</w:t>
      </w:r>
      <w:r w:rsidRPr="0099543A">
        <w:rPr>
          <w:rFonts w:ascii="仿宋" w:eastAsia="仿宋" w:hAnsi="仿宋" w:hint="eastAsia"/>
          <w:bCs/>
          <w:color w:val="000000"/>
          <w:sz w:val="32"/>
          <w:szCs w:val="32"/>
        </w:rPr>
        <w:t>软件产品评估规范</w:t>
      </w:r>
      <w:r w:rsidRPr="0099543A">
        <w:rPr>
          <w:rFonts w:ascii="仿宋" w:eastAsia="仿宋" w:hAnsi="仿宋" w:hint="eastAsia"/>
          <w:color w:val="000000"/>
          <w:sz w:val="32"/>
          <w:szCs w:val="32"/>
        </w:rPr>
        <w:t>》标准的各项条款，特此委托吉林省软件行业协会对我公司</w:t>
      </w:r>
      <w:r w:rsidR="00086000" w:rsidRPr="0099543A">
        <w:rPr>
          <w:rFonts w:ascii="仿宋" w:eastAsia="仿宋" w:hAnsi="仿宋"/>
          <w:color w:val="000000"/>
          <w:sz w:val="32"/>
          <w:szCs w:val="32"/>
          <w:u w:val="single"/>
        </w:rPr>
        <w:t xml:space="preserve"> </w:t>
      </w:r>
      <w:r w:rsidR="0099543A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bookmarkStart w:id="0" w:name="_GoBack"/>
      <w:bookmarkEnd w:id="0"/>
    </w:p>
    <w:p w:rsidR="00CF0DB2" w:rsidRPr="0099543A" w:rsidRDefault="0099543A" w:rsidP="0099543A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</w:t>
      </w:r>
      <w:r w:rsidR="00086000" w:rsidRPr="0099543A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="00CF0DB2" w:rsidRPr="0099543A">
        <w:rPr>
          <w:rFonts w:ascii="仿宋" w:eastAsia="仿宋" w:hAnsi="仿宋" w:hint="eastAsia"/>
          <w:color w:val="000000"/>
          <w:sz w:val="32"/>
          <w:szCs w:val="32"/>
        </w:rPr>
        <w:t xml:space="preserve">（软件产品名称及版本号）进行评估。 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 w:rsidRPr="0099543A">
        <w:rPr>
          <w:rFonts w:ascii="仿宋" w:eastAsia="仿宋" w:hAnsi="仿宋" w:hint="eastAsia"/>
          <w:color w:val="000000"/>
          <w:sz w:val="32"/>
          <w:szCs w:val="32"/>
        </w:rPr>
        <w:t xml:space="preserve">    我公司郑重承诺：所提交的软件产品评估委托书及所有附件材料填写完整、准确、真实、有效。如材料不实或有虚报、瞒报行为，我公司自愿承担相应法律责任。</w:t>
      </w:r>
      <w:r>
        <w:rPr>
          <w:rFonts w:ascii="仿宋" w:eastAsia="仿宋" w:hAnsi="仿宋" w:hint="eastAsia"/>
          <w:color w:val="000000"/>
          <w:sz w:val="32"/>
        </w:rPr>
        <w:t xml:space="preserve"> 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委托公司名称（盖章）： 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 </w:t>
      </w:r>
    </w:p>
    <w:p w:rsidR="00CF0DB2" w:rsidRDefault="00CF0DB2" w:rsidP="00CF0DB2">
      <w:pPr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委托公司法定代表人（签字）： </w:t>
      </w:r>
    </w:p>
    <w:p w:rsidR="00CF0DB2" w:rsidRDefault="00CF0DB2" w:rsidP="00CF0DB2">
      <w:pPr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</w:t>
      </w:r>
    </w:p>
    <w:p w:rsidR="00CF0DB2" w:rsidRDefault="00CF0DB2" w:rsidP="00CF0DB2">
      <w:pPr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委托日期：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年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月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日 </w:t>
      </w:r>
    </w:p>
    <w:p w:rsidR="00CF0DB2" w:rsidRDefault="00CF0DB2" w:rsidP="00CF0DB2">
      <w:pPr>
        <w:ind w:firstLineChars="200" w:firstLine="640"/>
        <w:jc w:val="left"/>
        <w:rPr>
          <w:rFonts w:ascii="仿宋" w:eastAsia="仿宋" w:hAnsi="仿宋"/>
          <w:color w:val="000000"/>
          <w:sz w:val="32"/>
        </w:rPr>
      </w:pPr>
    </w:p>
    <w:p w:rsidR="00CF0DB2" w:rsidRDefault="00CF0DB2" w:rsidP="00CF0DB2">
      <w:pPr>
        <w:spacing w:line="560" w:lineRule="atLeast"/>
        <w:rPr>
          <w:rFonts w:eastAsia="黑体"/>
          <w:b/>
          <w:sz w:val="36"/>
        </w:rPr>
      </w:pPr>
    </w:p>
    <w:p w:rsidR="00CF0DB2" w:rsidRDefault="00CF0DB2" w:rsidP="00CF0DB2">
      <w:pPr>
        <w:spacing w:line="560" w:lineRule="atLeast"/>
        <w:rPr>
          <w:rFonts w:eastAsia="黑体"/>
          <w:b/>
          <w:sz w:val="36"/>
        </w:rPr>
      </w:pPr>
    </w:p>
    <w:p w:rsidR="003C1330" w:rsidRDefault="003C1330"/>
    <w:sectPr w:rsidR="003C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AF" w:rsidRDefault="00AF54AF" w:rsidP="0099543A">
      <w:r>
        <w:separator/>
      </w:r>
    </w:p>
  </w:endnote>
  <w:endnote w:type="continuationSeparator" w:id="0">
    <w:p w:rsidR="00AF54AF" w:rsidRDefault="00AF54AF" w:rsidP="0099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AF" w:rsidRDefault="00AF54AF" w:rsidP="0099543A">
      <w:r>
        <w:separator/>
      </w:r>
    </w:p>
  </w:footnote>
  <w:footnote w:type="continuationSeparator" w:id="0">
    <w:p w:rsidR="00AF54AF" w:rsidRDefault="00AF54AF" w:rsidP="0099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B2"/>
    <w:rsid w:val="00086000"/>
    <w:rsid w:val="003C1330"/>
    <w:rsid w:val="0099543A"/>
    <w:rsid w:val="00AF54AF"/>
    <w:rsid w:val="00C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4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4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2016-12-01T03:09:00Z</dcterms:created>
  <dcterms:modified xsi:type="dcterms:W3CDTF">2020-04-22T02:00:00Z</dcterms:modified>
</cp:coreProperties>
</file>